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7A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F41D7" w:rsidRPr="001F41D7" w:rsidRDefault="00AE7746" w:rsidP="001F41D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umahlikua</w:t>
      </w:r>
      <w:proofErr w:type="spellEnd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sialʉngʉnga</w:t>
      </w:r>
      <w:proofErr w:type="spellEnd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77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ina’ana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76D8" w:rsidRPr="004676D8" w:rsidRDefault="004676D8" w:rsidP="004676D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akuisa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miuangucua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sikilalialina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picuamapaci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paciri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sampulu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maisikici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tanguhlusu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ikuan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satu’u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mikuacacarʉ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lika’a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patʉpʉhlʉ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carʉvʉ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ivavu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hlipatʉpʉhlʉ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carʉvʉ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hlipavacavacanga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cumavu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pakituru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utulu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murupahlu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aunana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patilʉpʉngaicu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676D8" w:rsidRPr="004676D8" w:rsidRDefault="004676D8" w:rsidP="004676D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maruataʉvʉ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hlipucu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siasasangarʉ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hlimutupahlu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taising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pakungahla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murumita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ahlicuvunga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upatʉ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suhlatʉ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anʉa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kuakahlangʉkia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matiaramuramu’u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ngusuu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kani’inaani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kunaiamana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kupataingalʉ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hlipucumapaci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pahluaili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hlipasamia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siasasangara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676D8" w:rsidRPr="004676D8" w:rsidRDefault="004676D8" w:rsidP="004676D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pahlivinga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aanʉ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hlipicumapacina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langʉlangʉ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kutuahlaʉ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manaʉkia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umuisana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kaupaupangʉ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maruamia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taluru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marakauru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papuhlan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kʉlʉsʉ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uumu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mi’a’a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sikuamiana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pataingalʉ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hlipicu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rahluacua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maci’i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mavacangʉkai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hliapulava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picua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sia’ʉ’ʉraisamana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hlivuraisa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atʉatʉhlʉngʉ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patasuuru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uka’acu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siacalaiaisa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hlimulavaʉ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tumuakia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macalaiisana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mairahlucu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kapataruakʉhla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siacalaiaisa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ariari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akuisa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tamuucikia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atʉatʉhlʉngʉ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karʉkʉhlʉaku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atʉatʉhlʉngʉ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mangasipia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mavavacangʉ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siangusipiku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hlicalivana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ruvana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tumatatangiaku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miatatarʉaku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ahliki’ai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patikiku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pasaʉlʉsʉ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pasaulaula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 ʉ.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takuliacʉ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hlikihlahlamua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miacikiria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tumuakia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takacicihli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pasamanganʉ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musuturu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iniciki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maramacucu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angahlicu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rumiacuaku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varu’u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kucuaku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patakuliacʉ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aunana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sasuamu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pimavacangʉ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vahlici</w:t>
      </w:r>
      <w:proofErr w:type="spellEnd"/>
      <w:r w:rsidRPr="004676D8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bookmarkEnd w:id="0"/>
    <w:p w:rsidR="000F17B4" w:rsidRPr="00B535B1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7A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E774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E7746">
        <w:rPr>
          <w:rFonts w:ascii="Times New Roman" w:eastAsia="標楷體" w:hAnsi="Times New Roman"/>
          <w:color w:val="212529"/>
          <w:kern w:val="0"/>
          <w:sz w:val="40"/>
          <w:szCs w:val="32"/>
        </w:rPr>
        <w:t>對母親的思念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7746" w:rsidRPr="00AE7746" w:rsidRDefault="00AE7746" w:rsidP="00457A73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1" w:name="_Hlk202365330"/>
      <w:r w:rsidRPr="00AE7746">
        <w:rPr>
          <w:rFonts w:ascii="Times New Roman" w:eastAsia="標楷體" w:hAnsi="Times New Roman" w:cs="Times New Roman"/>
          <w:sz w:val="32"/>
          <w:szCs w:val="32"/>
        </w:rPr>
        <w:t>小時候，每逢佳節，母親都要釀造米酒，蒸好一鍋米飯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裝進盆里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，放上酒糟，裡三層外三層的棉衣，包裹的嚴嚴實實，根據家中的室溫，放兩至三日進行發酵後便大功告成。回憶起那些久違了的陳年往事，滿滿的都是快樂。</w:t>
      </w:r>
    </w:p>
    <w:p w:rsidR="00AE7746" w:rsidRPr="00AE7746" w:rsidRDefault="00AE7746" w:rsidP="00AE7746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E7746">
        <w:rPr>
          <w:rFonts w:ascii="Times New Roman" w:eastAsia="標楷體" w:hAnsi="Times New Roman" w:cs="Times New Roman"/>
          <w:sz w:val="32"/>
          <w:szCs w:val="32"/>
        </w:rPr>
        <w:t>物資缺乏的年代，米酒算是奢侈品，只</w:t>
      </w:r>
      <w:r w:rsidR="00457A73">
        <w:rPr>
          <w:rFonts w:ascii="Times New Roman" w:eastAsia="標楷體" w:hAnsi="Times New Roman" w:cs="Times New Roman" w:hint="eastAsia"/>
          <w:sz w:val="32"/>
          <w:szCs w:val="32"/>
        </w:rPr>
        <w:t>在</w:t>
      </w:r>
      <w:r w:rsidRPr="00AE7746">
        <w:rPr>
          <w:rFonts w:ascii="Times New Roman" w:eastAsia="標楷體" w:hAnsi="Times New Roman" w:cs="Times New Roman"/>
          <w:sz w:val="32"/>
          <w:szCs w:val="32"/>
        </w:rPr>
        <w:t>逢年過節</w:t>
      </w:r>
      <w:r w:rsidR="00457A73">
        <w:rPr>
          <w:rFonts w:ascii="Times New Roman" w:eastAsia="標楷體" w:hAnsi="Times New Roman" w:cs="Times New Roman" w:hint="eastAsia"/>
          <w:sz w:val="32"/>
          <w:szCs w:val="32"/>
        </w:rPr>
        <w:t>，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舀出一大勺加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大量的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水熬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著吃。母親去世多年，所幸留下了製作米酒的</w:t>
      </w:r>
      <w:proofErr w:type="gramStart"/>
      <w:r w:rsidRPr="00AE7746">
        <w:rPr>
          <w:rFonts w:ascii="Times New Roman" w:eastAsia="標楷體" w:hAnsi="Times New Roman" w:cs="Times New Roman"/>
          <w:sz w:val="32"/>
          <w:szCs w:val="32"/>
        </w:rPr>
        <w:t>祖傳秘法</w:t>
      </w:r>
      <w:proofErr w:type="gramEnd"/>
      <w:r w:rsidRPr="00AE7746">
        <w:rPr>
          <w:rFonts w:ascii="Times New Roman" w:eastAsia="標楷體" w:hAnsi="Times New Roman" w:cs="Times New Roman"/>
          <w:sz w:val="32"/>
          <w:szCs w:val="32"/>
        </w:rPr>
        <w:t>。感恩母親給予的愛，懷念母親的一切，樹欲靜而風不止，子欲養而親不待，母親的愛是永恆的。</w:t>
      </w:r>
    </w:p>
    <w:bookmarkEnd w:id="1"/>
    <w:p w:rsidR="0020038D" w:rsidRPr="004E3505" w:rsidRDefault="0020038D" w:rsidP="00D256B6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4E350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C02F6"/>
    <w:rsid w:val="003E527C"/>
    <w:rsid w:val="00424526"/>
    <w:rsid w:val="00435A7A"/>
    <w:rsid w:val="00457A73"/>
    <w:rsid w:val="004676D8"/>
    <w:rsid w:val="00487E22"/>
    <w:rsid w:val="004C5ECF"/>
    <w:rsid w:val="004E3505"/>
    <w:rsid w:val="006218D0"/>
    <w:rsid w:val="00684ADD"/>
    <w:rsid w:val="0069556F"/>
    <w:rsid w:val="006F1E33"/>
    <w:rsid w:val="00720A47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7746"/>
    <w:rsid w:val="00B535B1"/>
    <w:rsid w:val="00B6369B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C0D33"/>
    <w:rsid w:val="00F228E3"/>
    <w:rsid w:val="00F337BE"/>
    <w:rsid w:val="00F33D07"/>
    <w:rsid w:val="00F3599D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3AF5B-6216-4C32-877B-4BEB7663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2025-07-02T08:14:00Z</dcterms:created>
  <dcterms:modified xsi:type="dcterms:W3CDTF">2025-08-22T09:35:00Z</dcterms:modified>
</cp:coreProperties>
</file>